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BC" w:rsidRDefault="004648C0">
      <w:r>
        <w:t xml:space="preserve">GRAD SPLIT </w:t>
      </w:r>
      <w:r w:rsidR="00625656">
        <w:t xml:space="preserve">  </w:t>
      </w:r>
      <w:r>
        <w:t xml:space="preserve">12. srpnja 2018. g.  </w:t>
      </w:r>
      <w:r w:rsidRPr="00625656">
        <w:rPr>
          <w:color w:val="2E74B5" w:themeColor="accent1" w:themeShade="BF"/>
        </w:rPr>
        <w:t xml:space="preserve"> </w:t>
      </w:r>
      <w:hyperlink r:id="rId5" w:history="1">
        <w:r w:rsidR="00625656" w:rsidRPr="00307DB4">
          <w:rPr>
            <w:rStyle w:val="Hyperlink"/>
            <w:color w:val="034990" w:themeColor="hyperlink" w:themeShade="BF"/>
          </w:rPr>
          <w:t>http://www.split.hr/Default.aspx?art=10075&amp;sec=2</w:t>
        </w:r>
      </w:hyperlink>
    </w:p>
    <w:p w:rsidR="004648C0" w:rsidRDefault="004648C0"/>
    <w:tbl>
      <w:tblPr>
        <w:tblW w:w="0" w:type="auto"/>
        <w:tblCellSpacing w:w="0" w:type="dxa"/>
        <w:tblInd w:w="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1"/>
      </w:tblGrid>
      <w:tr w:rsidR="004648C0" w:rsidRPr="004648C0" w:rsidTr="00464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8C0" w:rsidRPr="004648C0" w:rsidRDefault="004648C0" w:rsidP="004648C0">
            <w:pP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</w:pPr>
            <w:r w:rsidRPr="004648C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r-HR"/>
              </w:rPr>
              <w:t xml:space="preserve">Za sufinanciranje udžbenika učenicima osnovnih škola 12 milijuna kuna </w:t>
            </w:r>
          </w:p>
        </w:tc>
      </w:tr>
      <w:tr w:rsidR="004648C0" w:rsidRPr="004648C0" w:rsidTr="004648C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648C0" w:rsidRPr="004648C0" w:rsidRDefault="004648C0" w:rsidP="0046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6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 Split će učenicima osnovnih škola u narednoj školskoj godini sufinancirati nabavu udžbenika, radnih bilježnica i pripadajućih dopunskih nastavnih pomagala, a o proceduri isplate i iznosu proračunskih sredstava ...</w:t>
            </w:r>
          </w:p>
        </w:tc>
      </w:tr>
      <w:bookmarkStart w:id="0" w:name="isite_sp_a"/>
      <w:tr w:rsidR="004648C0" w:rsidRPr="004648C0" w:rsidTr="004648C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8C0" w:rsidRPr="004648C0" w:rsidRDefault="004648C0" w:rsidP="004648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HYPERLINK "http://www.split.hr/lgs.axd?t=16&amp;id=24212" \t "_blank" </w:instrTex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4648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anchor distT="0" distB="0" distL="47625" distR="47625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00300" cy="1057275"/>
                  <wp:effectExtent l="0" t="0" r="0" b="9525"/>
                  <wp:wrapSquare wrapText="bothSides"/>
                  <wp:docPr id="2" name="Picture 2" descr="2018_07_12_udzbenici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8_07_12_udzbenici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... na današnjoj konferenciji za novinare govorili su zamjenica gradonačelnika Jelena Hrgović, pročelnik Službe za društvene djelatnosti Mate Omazić i voditeljica Odsjeka za prosvjetu i tehničku kulturu Višnja Mikulić. </w: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„Riječ je o 12 milijuna kuna za nešto više od 14 tisuća učenika splitskih osnovnih škola, a dio je to plana i programa ove gradske uprave u kojem su nas podržali i gradski vijećnici. U konzultacijama s ravnateljima i roditeljima došli smo do modela koji će roditeljima dati slobodu u nabavci udžbenika i potrebnih radnih materijala. Od ove godine idemo u partnerski odnos sa školama, odnosno angažman škola u čitavom procesu s obzirom kako je riječ o svih osam razreda. </w:t>
            </w:r>
            <w:r w:rsidRPr="004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Škole će prikupljati zahtjeve od 27. kolovoza, obrađivati podatke, a potom isplaćivati namijenjena sredstva roditeljima na bankovne račune</w: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“ rekla je zamjenica gradonačelnika Jelena Hrgović. </w: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8" w:tgtFrame="_blank" w:history="1">
              <w:r w:rsidRPr="004648C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hr-HR"/>
                </w:rPr>
                <w:drawing>
                  <wp:anchor distT="0" distB="0" distL="47625" distR="47625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714500" cy="1143000"/>
                    <wp:effectExtent l="0" t="0" r="0" b="0"/>
                    <wp:wrapSquare wrapText="bothSides"/>
                    <wp:docPr id="1" name="Picture 1" descr="2018_07_12_udzbenici2.jpg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2018_07_12_udzbenici2.jpg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bookmarkEnd w:id="0"/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tehničkom dijelu govorio je pročelnik Omazić: „</w:t>
            </w:r>
            <w:r w:rsidRPr="004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učenike prvih, drugih i trećih razreda izdvaja se iznos od 600 kuna, za četvrti razred 650 kuna, za peti i šesti 1050 kuna te za učenike sedmih i osmih razreda 1200 kuna. Zahtjev za sufinanciranje bit će objavljen na internetskim stranicama Grada i osnovnih škola, koji će se popunjen, zajedno s računom predati u školu na obradu. Do kraja rujna osnovne škole će sva dodijeljena sredstva isplatiti roditeljima</w: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.“ </w: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Voditeljica Odsjeka za prosvjetu i tehničku kulturu Višnja Mikulić rekla je kako će </w:t>
            </w:r>
            <w:r w:rsidRPr="004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djecu s posebnim potrebama koja se školuju po prilagođenom programu Grad Split financirat cjelokupni trošak potreban za nabavku posebnih udžbenika i radne materijale</w:t>
            </w:r>
            <w:r w:rsidRPr="004648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Obrada svih osobnih podataka učenika i njihovih roditelja vršit će se sukladno Općoj uredbi o zaštiti osobnih podataka.</w:t>
            </w:r>
          </w:p>
        </w:tc>
      </w:tr>
    </w:tbl>
    <w:p w:rsidR="004648C0" w:rsidRDefault="004648C0"/>
    <w:p w:rsidR="004648C0" w:rsidRDefault="004648C0"/>
    <w:p w:rsidR="004648C0" w:rsidRDefault="004648C0"/>
    <w:p w:rsidR="004648C0" w:rsidRDefault="004648C0"/>
    <w:p w:rsidR="004648C0" w:rsidRDefault="004648C0"/>
    <w:p w:rsidR="004648C0" w:rsidRDefault="004648C0"/>
    <w:p w:rsidR="004648C0" w:rsidRDefault="004648C0"/>
    <w:p w:rsidR="004648C0" w:rsidRDefault="004648C0"/>
    <w:p w:rsidR="004648C0" w:rsidRDefault="004648C0"/>
    <w:p w:rsidR="004648C0" w:rsidRDefault="004648C0"/>
    <w:p w:rsidR="00BF400F" w:rsidRDefault="00BF400F"/>
    <w:p w:rsidR="004648C0" w:rsidRDefault="004648C0"/>
    <w:p w:rsidR="004648C0" w:rsidRDefault="004648C0"/>
    <w:p w:rsidR="004648C0" w:rsidRPr="00625656" w:rsidRDefault="004648C0">
      <w:pPr>
        <w:rPr>
          <w:sz w:val="30"/>
          <w:szCs w:val="30"/>
        </w:rPr>
      </w:pPr>
      <w:r w:rsidRPr="00625656">
        <w:rPr>
          <w:sz w:val="30"/>
          <w:szCs w:val="30"/>
        </w:rPr>
        <w:lastRenderedPageBreak/>
        <w:t xml:space="preserve">GRAD SPLIT </w:t>
      </w:r>
    </w:p>
    <w:p w:rsidR="004648C0" w:rsidRPr="00625656" w:rsidRDefault="004648C0">
      <w:pPr>
        <w:rPr>
          <w:sz w:val="24"/>
          <w:szCs w:val="24"/>
        </w:rPr>
      </w:pPr>
      <w:r w:rsidRPr="00625656">
        <w:rPr>
          <w:sz w:val="24"/>
          <w:szCs w:val="24"/>
        </w:rPr>
        <w:t xml:space="preserve">Izvadak iz </w:t>
      </w:r>
    </w:p>
    <w:p w:rsidR="00EA5C3B" w:rsidRPr="00EA5C3B" w:rsidRDefault="004648C0" w:rsidP="00EA5C3B">
      <w:pPr>
        <w:jc w:val="center"/>
        <w:rPr>
          <w:b/>
          <w:sz w:val="26"/>
          <w:szCs w:val="26"/>
        </w:rPr>
      </w:pPr>
      <w:r w:rsidRPr="00EA5C3B">
        <w:rPr>
          <w:b/>
          <w:sz w:val="26"/>
          <w:szCs w:val="26"/>
        </w:rPr>
        <w:t>ZAKLJUČKA</w:t>
      </w:r>
    </w:p>
    <w:p w:rsidR="004648C0" w:rsidRPr="00EA5C3B" w:rsidRDefault="004648C0" w:rsidP="00EA5C3B">
      <w:pPr>
        <w:jc w:val="both"/>
        <w:rPr>
          <w:b/>
          <w:sz w:val="26"/>
          <w:szCs w:val="26"/>
        </w:rPr>
      </w:pPr>
      <w:r w:rsidRPr="00EA5C3B">
        <w:rPr>
          <w:b/>
          <w:sz w:val="26"/>
          <w:szCs w:val="26"/>
        </w:rPr>
        <w:t>o (su)financiranju troškova nabave udžbenika, radnih bilježnica i pripadajućih dopunskih nastavnih pomagala za učenike osnovnih škola čiji je osnivač Grad Split za školsku 2018./2019. godinu</w:t>
      </w:r>
    </w:p>
    <w:p w:rsidR="004648C0" w:rsidRDefault="004648C0"/>
    <w:p w:rsidR="004648C0" w:rsidRPr="00EA5C3B" w:rsidRDefault="00E937B1" w:rsidP="00E937B1">
      <w:pPr>
        <w:rPr>
          <w:sz w:val="24"/>
          <w:szCs w:val="24"/>
        </w:rPr>
      </w:pPr>
      <w:r w:rsidRPr="00EA5C3B">
        <w:rPr>
          <w:sz w:val="24"/>
          <w:szCs w:val="24"/>
        </w:rPr>
        <w:t xml:space="preserve">1. </w:t>
      </w:r>
      <w:r w:rsidR="004648C0" w:rsidRPr="00EA5C3B">
        <w:rPr>
          <w:sz w:val="24"/>
          <w:szCs w:val="24"/>
        </w:rPr>
        <w:t>Grad Split će sre</w:t>
      </w:r>
      <w:r w:rsidRPr="00EA5C3B">
        <w:rPr>
          <w:sz w:val="24"/>
          <w:szCs w:val="24"/>
        </w:rPr>
        <w:t>d</w:t>
      </w:r>
      <w:r w:rsidR="004648C0" w:rsidRPr="00EA5C3B">
        <w:rPr>
          <w:sz w:val="24"/>
          <w:szCs w:val="24"/>
        </w:rPr>
        <w:t xml:space="preserve">stvima svog Proračuna </w:t>
      </w:r>
      <w:r w:rsidRPr="00EA5C3B">
        <w:rPr>
          <w:sz w:val="24"/>
          <w:szCs w:val="24"/>
        </w:rPr>
        <w:t>(su)financirati nabavu udžbenika, radnih bilježnica i priadajućih</w:t>
      </w:r>
      <w:r w:rsidR="00EA5C3B">
        <w:rPr>
          <w:sz w:val="24"/>
          <w:szCs w:val="24"/>
        </w:rPr>
        <w:br/>
        <w:t xml:space="preserve">   </w:t>
      </w:r>
      <w:r w:rsidRPr="00EA5C3B">
        <w:rPr>
          <w:sz w:val="24"/>
          <w:szCs w:val="24"/>
        </w:rPr>
        <w:t xml:space="preserve"> nastavnih pomagala za školsku 2018./2019. godinu za sve učenike od 1. do 8. razreda koji pohađaju</w:t>
      </w:r>
      <w:r w:rsidR="00EA5C3B">
        <w:rPr>
          <w:sz w:val="24"/>
          <w:szCs w:val="24"/>
        </w:rPr>
        <w:br/>
        <w:t xml:space="preserve">   </w:t>
      </w:r>
      <w:r w:rsidRPr="00EA5C3B">
        <w:rPr>
          <w:sz w:val="24"/>
          <w:szCs w:val="24"/>
        </w:rPr>
        <w:t xml:space="preserve"> nastavu u osnovnim školama čiji je osnivač Grad Split.</w:t>
      </w:r>
    </w:p>
    <w:p w:rsidR="00E937B1" w:rsidRPr="00EA5C3B" w:rsidRDefault="006B6743" w:rsidP="00E937B1">
      <w:pPr>
        <w:rPr>
          <w:sz w:val="24"/>
          <w:szCs w:val="24"/>
        </w:rPr>
      </w:pPr>
      <w:r w:rsidRPr="00EA5C3B">
        <w:rPr>
          <w:sz w:val="24"/>
          <w:szCs w:val="24"/>
        </w:rPr>
        <w:t>2. Visina (su)financiranja iz točke 1. ovog Z</w:t>
      </w:r>
      <w:r w:rsidR="00E937B1" w:rsidRPr="00EA5C3B">
        <w:rPr>
          <w:sz w:val="24"/>
          <w:szCs w:val="24"/>
        </w:rPr>
        <w:t>aključka iznosi:</w:t>
      </w:r>
    </w:p>
    <w:p w:rsidR="00E937B1" w:rsidRPr="00EA5C3B" w:rsidRDefault="00E937B1" w:rsidP="00E937B1">
      <w:pPr>
        <w:rPr>
          <w:sz w:val="24"/>
          <w:szCs w:val="24"/>
        </w:rPr>
      </w:pPr>
      <w:r w:rsidRPr="00EA5C3B">
        <w:rPr>
          <w:sz w:val="24"/>
          <w:szCs w:val="24"/>
        </w:rPr>
        <w:tab/>
        <w:t>- za učenike 1.</w:t>
      </w:r>
      <w:r w:rsidRPr="004648C0">
        <w:rPr>
          <w:sz w:val="24"/>
          <w:szCs w:val="24"/>
        </w:rPr>
        <w:t xml:space="preserve">, </w:t>
      </w:r>
      <w:r w:rsidRPr="00EA5C3B">
        <w:rPr>
          <w:sz w:val="24"/>
          <w:szCs w:val="24"/>
        </w:rPr>
        <w:t>2.</w:t>
      </w:r>
      <w:r w:rsidRPr="004648C0">
        <w:rPr>
          <w:sz w:val="24"/>
          <w:szCs w:val="24"/>
        </w:rPr>
        <w:t xml:space="preserve"> i </w:t>
      </w:r>
      <w:r w:rsidRPr="00EA5C3B">
        <w:rPr>
          <w:sz w:val="24"/>
          <w:szCs w:val="24"/>
        </w:rPr>
        <w:t>3.</w:t>
      </w:r>
      <w:r w:rsidRPr="004648C0">
        <w:rPr>
          <w:sz w:val="24"/>
          <w:szCs w:val="24"/>
        </w:rPr>
        <w:t xml:space="preserve"> razreda </w:t>
      </w:r>
      <w:r w:rsidRPr="00EA5C3B">
        <w:rPr>
          <w:sz w:val="24"/>
          <w:szCs w:val="24"/>
        </w:rPr>
        <w:t>osnovne škole</w:t>
      </w:r>
      <w:r w:rsidRPr="004648C0">
        <w:rPr>
          <w:sz w:val="24"/>
          <w:szCs w:val="24"/>
        </w:rPr>
        <w:t xml:space="preserve"> 600</w:t>
      </w:r>
      <w:r w:rsidRPr="00EA5C3B">
        <w:rPr>
          <w:sz w:val="24"/>
          <w:szCs w:val="24"/>
        </w:rPr>
        <w:t>,00</w:t>
      </w:r>
      <w:r w:rsidRPr="004648C0">
        <w:rPr>
          <w:sz w:val="24"/>
          <w:szCs w:val="24"/>
        </w:rPr>
        <w:t xml:space="preserve"> kuna,</w:t>
      </w:r>
    </w:p>
    <w:p w:rsidR="00E937B1" w:rsidRPr="00EA5C3B" w:rsidRDefault="00E937B1" w:rsidP="00E937B1">
      <w:pPr>
        <w:rPr>
          <w:sz w:val="24"/>
          <w:szCs w:val="24"/>
        </w:rPr>
      </w:pPr>
      <w:r w:rsidRPr="00EA5C3B">
        <w:rPr>
          <w:sz w:val="24"/>
          <w:szCs w:val="24"/>
        </w:rPr>
        <w:t xml:space="preserve">             - </w:t>
      </w:r>
      <w:r w:rsidRPr="004648C0">
        <w:rPr>
          <w:sz w:val="24"/>
          <w:szCs w:val="24"/>
        </w:rPr>
        <w:t xml:space="preserve"> </w:t>
      </w:r>
      <w:r w:rsidRPr="00EA5C3B">
        <w:rPr>
          <w:sz w:val="24"/>
          <w:szCs w:val="24"/>
        </w:rPr>
        <w:t>za učenike 4.</w:t>
      </w:r>
      <w:r w:rsidRPr="004648C0">
        <w:rPr>
          <w:sz w:val="24"/>
          <w:szCs w:val="24"/>
        </w:rPr>
        <w:t xml:space="preserve"> razreda </w:t>
      </w:r>
      <w:r w:rsidRPr="00EA5C3B">
        <w:rPr>
          <w:sz w:val="24"/>
          <w:szCs w:val="24"/>
        </w:rPr>
        <w:t>osnovne škole</w:t>
      </w:r>
      <w:r w:rsidRPr="004648C0">
        <w:rPr>
          <w:sz w:val="24"/>
          <w:szCs w:val="24"/>
        </w:rPr>
        <w:t xml:space="preserve"> 6</w:t>
      </w:r>
      <w:r w:rsidRPr="00EA5C3B">
        <w:rPr>
          <w:sz w:val="24"/>
          <w:szCs w:val="24"/>
        </w:rPr>
        <w:t>5</w:t>
      </w:r>
      <w:r w:rsidRPr="004648C0">
        <w:rPr>
          <w:sz w:val="24"/>
          <w:szCs w:val="24"/>
        </w:rPr>
        <w:t>0</w:t>
      </w:r>
      <w:r w:rsidRPr="00EA5C3B">
        <w:rPr>
          <w:sz w:val="24"/>
          <w:szCs w:val="24"/>
        </w:rPr>
        <w:t>,00</w:t>
      </w:r>
      <w:r w:rsidRPr="004648C0">
        <w:rPr>
          <w:sz w:val="24"/>
          <w:szCs w:val="24"/>
        </w:rPr>
        <w:t xml:space="preserve"> kuna,</w:t>
      </w:r>
    </w:p>
    <w:p w:rsidR="00E937B1" w:rsidRPr="00EA5C3B" w:rsidRDefault="00E937B1" w:rsidP="00E937B1">
      <w:pPr>
        <w:ind w:firstLine="708"/>
        <w:rPr>
          <w:sz w:val="24"/>
          <w:szCs w:val="24"/>
        </w:rPr>
      </w:pPr>
      <w:r w:rsidRPr="00EA5C3B">
        <w:rPr>
          <w:sz w:val="24"/>
          <w:szCs w:val="24"/>
        </w:rPr>
        <w:t>- za učenike 5. i 6.</w:t>
      </w:r>
      <w:r w:rsidRPr="004648C0">
        <w:rPr>
          <w:sz w:val="24"/>
          <w:szCs w:val="24"/>
        </w:rPr>
        <w:t xml:space="preserve"> razreda </w:t>
      </w:r>
      <w:r w:rsidRPr="00EA5C3B">
        <w:rPr>
          <w:sz w:val="24"/>
          <w:szCs w:val="24"/>
        </w:rPr>
        <w:t>osnovne škole</w:t>
      </w:r>
      <w:r w:rsidRPr="004648C0">
        <w:rPr>
          <w:sz w:val="24"/>
          <w:szCs w:val="24"/>
        </w:rPr>
        <w:t xml:space="preserve"> </w:t>
      </w:r>
      <w:r w:rsidRPr="00EA5C3B">
        <w:rPr>
          <w:sz w:val="24"/>
          <w:szCs w:val="24"/>
        </w:rPr>
        <w:t>1.050,00</w:t>
      </w:r>
      <w:r w:rsidRPr="004648C0">
        <w:rPr>
          <w:sz w:val="24"/>
          <w:szCs w:val="24"/>
        </w:rPr>
        <w:t xml:space="preserve"> kuna,</w:t>
      </w:r>
    </w:p>
    <w:p w:rsidR="00E937B1" w:rsidRPr="00EA5C3B" w:rsidRDefault="00E937B1" w:rsidP="00E937B1">
      <w:pPr>
        <w:rPr>
          <w:sz w:val="24"/>
          <w:szCs w:val="24"/>
        </w:rPr>
      </w:pPr>
      <w:r w:rsidRPr="00EA5C3B">
        <w:rPr>
          <w:sz w:val="24"/>
          <w:szCs w:val="24"/>
        </w:rPr>
        <w:t xml:space="preserve">             - za učenike 7. i 8. razreda osnovne škole 1.200,00 kuna.</w:t>
      </w:r>
    </w:p>
    <w:p w:rsidR="00E937B1" w:rsidRPr="00EA5C3B" w:rsidRDefault="00E937B1" w:rsidP="00EA5C3B">
      <w:pPr>
        <w:jc w:val="both"/>
        <w:rPr>
          <w:sz w:val="24"/>
          <w:szCs w:val="24"/>
        </w:rPr>
      </w:pPr>
      <w:r w:rsidRPr="00EA5C3B">
        <w:rPr>
          <w:sz w:val="24"/>
          <w:szCs w:val="24"/>
        </w:rPr>
        <w:t xml:space="preserve">3. </w:t>
      </w:r>
      <w:r w:rsidR="006B6743" w:rsidRPr="00EA5C3B">
        <w:rPr>
          <w:sz w:val="24"/>
          <w:szCs w:val="24"/>
        </w:rPr>
        <w:t>Iznimno od točke 1. i 2. ovog Zaključka Grad Split će sredstvima svog Proračuna u cijelosti financirati</w:t>
      </w:r>
      <w:r w:rsidR="00EA5C3B">
        <w:rPr>
          <w:sz w:val="24"/>
          <w:szCs w:val="24"/>
        </w:rPr>
        <w:br/>
        <w:t xml:space="preserve">    </w:t>
      </w:r>
      <w:r w:rsidR="006B6743" w:rsidRPr="00EA5C3B">
        <w:rPr>
          <w:sz w:val="24"/>
          <w:szCs w:val="24"/>
        </w:rPr>
        <w:t xml:space="preserve"> troškove nabave udžbenika i rad</w:t>
      </w:r>
      <w:r w:rsidR="0086183F" w:rsidRPr="00EA5C3B">
        <w:rPr>
          <w:sz w:val="24"/>
          <w:szCs w:val="24"/>
        </w:rPr>
        <w:t xml:space="preserve">nih bilježnica za učenike s teškoćama koji se školuju po prilagođenom </w:t>
      </w:r>
      <w:r w:rsidR="00EA5C3B">
        <w:rPr>
          <w:sz w:val="24"/>
          <w:szCs w:val="24"/>
        </w:rPr>
        <w:br/>
        <w:t xml:space="preserve">     </w:t>
      </w:r>
      <w:r w:rsidR="0086183F" w:rsidRPr="00EA5C3B">
        <w:rPr>
          <w:sz w:val="24"/>
          <w:szCs w:val="24"/>
        </w:rPr>
        <w:t>programu i u posebnim razrednim odjeljenjima.</w:t>
      </w:r>
    </w:p>
    <w:p w:rsidR="0086183F" w:rsidRPr="00EA5C3B" w:rsidRDefault="0086183F" w:rsidP="00EA5C3B">
      <w:pPr>
        <w:jc w:val="both"/>
        <w:rPr>
          <w:sz w:val="24"/>
          <w:szCs w:val="24"/>
        </w:rPr>
      </w:pPr>
      <w:r w:rsidRPr="00EA5C3B">
        <w:rPr>
          <w:sz w:val="24"/>
          <w:szCs w:val="24"/>
        </w:rPr>
        <w:t xml:space="preserve">4. </w:t>
      </w:r>
      <w:r w:rsidR="00D06743" w:rsidRPr="00EA5C3B">
        <w:rPr>
          <w:sz w:val="24"/>
          <w:szCs w:val="24"/>
        </w:rPr>
        <w:t xml:space="preserve">Učenici koji su ostvarili pravo na (su)financiranje nabave udžbenika, radnih bilježnica i/ili pripadajućih </w:t>
      </w:r>
      <w:r w:rsidR="00EA5C3B">
        <w:rPr>
          <w:sz w:val="24"/>
          <w:szCs w:val="24"/>
        </w:rPr>
        <w:br/>
        <w:t xml:space="preserve">    </w:t>
      </w:r>
      <w:r w:rsidR="00D06743" w:rsidRPr="00EA5C3B">
        <w:rPr>
          <w:sz w:val="24"/>
          <w:szCs w:val="24"/>
        </w:rPr>
        <w:t>dopunskih nastavnih pomagala za školsku 2018./2019. godinu po nekoj drugoj osnovi, ostvaruju pravo na</w:t>
      </w:r>
      <w:r w:rsidR="00EA5C3B">
        <w:rPr>
          <w:sz w:val="24"/>
          <w:szCs w:val="24"/>
        </w:rPr>
        <w:br/>
        <w:t xml:space="preserve">   </w:t>
      </w:r>
      <w:r w:rsidR="00D06743" w:rsidRPr="00EA5C3B">
        <w:rPr>
          <w:sz w:val="24"/>
          <w:szCs w:val="24"/>
        </w:rPr>
        <w:t xml:space="preserve"> (su)financiranje iz točke 1. ovog Zaključka samo ukoliko je ostvareno pravo po nekoj drugoj osnovi niže od</w:t>
      </w:r>
      <w:r w:rsidR="00EA5C3B">
        <w:rPr>
          <w:sz w:val="24"/>
          <w:szCs w:val="24"/>
        </w:rPr>
        <w:br/>
        <w:t xml:space="preserve">   </w:t>
      </w:r>
      <w:r w:rsidR="00D06743" w:rsidRPr="00EA5C3B">
        <w:rPr>
          <w:sz w:val="24"/>
          <w:szCs w:val="24"/>
        </w:rPr>
        <w:t xml:space="preserve"> iznosa (su)financiranja iz točke 2. ovog Zaključka i to samo u visini razlike do iznosa (su)financiranja iz točke</w:t>
      </w:r>
      <w:r w:rsidR="00EA5C3B">
        <w:rPr>
          <w:sz w:val="24"/>
          <w:szCs w:val="24"/>
        </w:rPr>
        <w:br/>
        <w:t xml:space="preserve">   </w:t>
      </w:r>
      <w:r w:rsidR="00D06743" w:rsidRPr="00EA5C3B">
        <w:rPr>
          <w:sz w:val="24"/>
          <w:szCs w:val="24"/>
        </w:rPr>
        <w:t xml:space="preserve"> 2. ovog Zaključka.</w:t>
      </w:r>
    </w:p>
    <w:p w:rsidR="00D06743" w:rsidRPr="00EA5C3B" w:rsidRDefault="00D06743" w:rsidP="00EA5C3B">
      <w:pPr>
        <w:jc w:val="both"/>
        <w:rPr>
          <w:sz w:val="24"/>
          <w:szCs w:val="24"/>
        </w:rPr>
      </w:pPr>
      <w:r w:rsidRPr="00EA5C3B">
        <w:rPr>
          <w:sz w:val="24"/>
          <w:szCs w:val="24"/>
        </w:rPr>
        <w:t xml:space="preserve">6. Osnovne škole će zaprimati zahtjeve i vršiti isplatu sredstava roditeljima/skrbnicima učenika škole </w:t>
      </w:r>
      <w:r w:rsidR="00EA5C3B">
        <w:rPr>
          <w:sz w:val="24"/>
          <w:szCs w:val="24"/>
        </w:rPr>
        <w:br/>
        <w:t xml:space="preserve">     </w:t>
      </w:r>
      <w:r w:rsidRPr="00EA5C3B">
        <w:rPr>
          <w:sz w:val="24"/>
          <w:szCs w:val="24"/>
        </w:rPr>
        <w:t>temeljem zaprimljenih zahtjeva roditelja/skrbnika uz kojega su roditelji/skrbnici dužni priložiti i računa za</w:t>
      </w:r>
      <w:r w:rsidR="00EA5C3B">
        <w:rPr>
          <w:sz w:val="24"/>
          <w:szCs w:val="24"/>
        </w:rPr>
        <w:br/>
        <w:t xml:space="preserve">    </w:t>
      </w:r>
      <w:r w:rsidRPr="00EA5C3B">
        <w:rPr>
          <w:sz w:val="24"/>
          <w:szCs w:val="24"/>
        </w:rPr>
        <w:t xml:space="preserve"> kupljene udžbeni</w:t>
      </w:r>
      <w:r w:rsidR="00EA5C3B">
        <w:rPr>
          <w:sz w:val="24"/>
          <w:szCs w:val="24"/>
        </w:rPr>
        <w:t>k</w:t>
      </w:r>
      <w:r w:rsidRPr="00EA5C3B">
        <w:rPr>
          <w:sz w:val="24"/>
          <w:szCs w:val="24"/>
        </w:rPr>
        <w:t>e, radne bilježnice i/ili pripadajuća dopunska nastavna pomagala.</w:t>
      </w:r>
    </w:p>
    <w:p w:rsidR="00D06743" w:rsidRPr="00EA5C3B" w:rsidRDefault="00D06743" w:rsidP="00E937B1">
      <w:pPr>
        <w:rPr>
          <w:sz w:val="24"/>
          <w:szCs w:val="24"/>
        </w:rPr>
      </w:pPr>
    </w:p>
    <w:p w:rsidR="00CF6AD2" w:rsidRDefault="00CF6AD2" w:rsidP="00E937B1">
      <w:pPr>
        <w:rPr>
          <w:sz w:val="24"/>
          <w:szCs w:val="24"/>
        </w:rPr>
      </w:pPr>
      <w:r w:rsidRPr="00625656">
        <w:rPr>
          <w:b/>
          <w:sz w:val="24"/>
          <w:szCs w:val="24"/>
        </w:rPr>
        <w:t>Zaključak</w:t>
      </w:r>
      <w:r w:rsidRPr="00EA5C3B">
        <w:rPr>
          <w:sz w:val="24"/>
          <w:szCs w:val="24"/>
        </w:rPr>
        <w:t xml:space="preserve"> će u cijelosti biti objavljen u ,,Službenom glasniku Grada Splita''</w:t>
      </w:r>
      <w:r w:rsidR="00625656">
        <w:rPr>
          <w:sz w:val="24"/>
          <w:szCs w:val="24"/>
        </w:rPr>
        <w:t>.</w:t>
      </w:r>
    </w:p>
    <w:p w:rsidR="00625656" w:rsidRPr="00EA5C3B" w:rsidRDefault="00625656" w:rsidP="00E937B1">
      <w:pPr>
        <w:rPr>
          <w:sz w:val="24"/>
          <w:szCs w:val="24"/>
        </w:rPr>
      </w:pPr>
      <w:r>
        <w:rPr>
          <w:sz w:val="24"/>
          <w:szCs w:val="24"/>
        </w:rPr>
        <w:t>Zahtjev za (su)financiranje bit će na</w:t>
      </w:r>
      <w:r w:rsidR="00BF400F">
        <w:rPr>
          <w:sz w:val="24"/>
          <w:szCs w:val="24"/>
        </w:rPr>
        <w:t>knadno objavljen na web</w:t>
      </w:r>
      <w:bookmarkStart w:id="1" w:name="_GoBack"/>
      <w:bookmarkEnd w:id="1"/>
      <w:r w:rsidR="00BF400F">
        <w:rPr>
          <w:sz w:val="24"/>
          <w:szCs w:val="24"/>
        </w:rPr>
        <w:t xml:space="preserve"> stranicama Grada Splita i</w:t>
      </w:r>
      <w:r>
        <w:rPr>
          <w:sz w:val="24"/>
          <w:szCs w:val="24"/>
        </w:rPr>
        <w:t xml:space="preserve"> škole.</w:t>
      </w:r>
    </w:p>
    <w:p w:rsidR="00D06743" w:rsidRPr="00EA5C3B" w:rsidRDefault="00D06743" w:rsidP="00E937B1">
      <w:pPr>
        <w:rPr>
          <w:sz w:val="24"/>
          <w:szCs w:val="24"/>
        </w:rPr>
      </w:pPr>
    </w:p>
    <w:sectPr w:rsidR="00D06743" w:rsidRPr="00EA5C3B" w:rsidSect="00464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A3D"/>
    <w:multiLevelType w:val="hybridMultilevel"/>
    <w:tmpl w:val="401A98BC"/>
    <w:lvl w:ilvl="0" w:tplc="D8E42B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63673"/>
    <w:multiLevelType w:val="hybridMultilevel"/>
    <w:tmpl w:val="75B4F34A"/>
    <w:lvl w:ilvl="0" w:tplc="5E0EA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0"/>
    <w:rsid w:val="004648C0"/>
    <w:rsid w:val="00625656"/>
    <w:rsid w:val="006B6743"/>
    <w:rsid w:val="0086183F"/>
    <w:rsid w:val="00BF400F"/>
    <w:rsid w:val="00C957BC"/>
    <w:rsid w:val="00CF6AD2"/>
    <w:rsid w:val="00D06743"/>
    <w:rsid w:val="00E937B1"/>
    <w:rsid w:val="00E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0810-7A82-4182-A706-C86DE59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8C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6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4648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8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it.hr/lgs.axd?t=16&amp;id=242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hr/lgs.axd?t=16&amp;id=242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lit.hr/Default.aspx?art=10075&amp;sec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2018-07-26T05:26:00Z</dcterms:created>
  <dcterms:modified xsi:type="dcterms:W3CDTF">2018-07-26T05:26:00Z</dcterms:modified>
</cp:coreProperties>
</file>